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FB7" w:rsidRDefault="005476F8">
      <w:pPr>
        <w:pStyle w:val="30"/>
        <w:framePr w:w="9413" w:h="2069" w:hRule="exact" w:wrap="none" w:vAnchor="page" w:hAnchor="page" w:x="1851" w:y="2385"/>
        <w:shd w:val="clear" w:color="auto" w:fill="auto"/>
        <w:spacing w:after="102"/>
      </w:pPr>
      <w:r>
        <w:t>АДМИНИСТРАЦИЯ УРУС-МАРТАНОВСКОГО</w:t>
      </w:r>
      <w:r>
        <w:br/>
        <w:t>МУНИЦИПАЛЬНОГО РАЙОНА</w:t>
      </w:r>
    </w:p>
    <w:p w:rsidR="003A2FB7" w:rsidRDefault="005476F8">
      <w:pPr>
        <w:pStyle w:val="30"/>
        <w:framePr w:w="9413" w:h="2069" w:hRule="exact" w:wrap="none" w:vAnchor="page" w:hAnchor="page" w:x="1851" w:y="2385"/>
        <w:shd w:val="clear" w:color="auto" w:fill="auto"/>
        <w:spacing w:after="295" w:line="274" w:lineRule="exact"/>
      </w:pPr>
      <w:r>
        <w:t>ХЬАЛХА-МАРТАН МУНИЦИПАЛЬНИ К1ОШТАН</w:t>
      </w:r>
      <w:r>
        <w:br/>
        <w:t>АДМИНИСТРАЦИ</w:t>
      </w:r>
    </w:p>
    <w:p w:rsidR="003A2FB7" w:rsidRDefault="005476F8">
      <w:pPr>
        <w:pStyle w:val="30"/>
        <w:framePr w:w="9413" w:h="2069" w:hRule="exact" w:wrap="none" w:vAnchor="page" w:hAnchor="page" w:x="1851" w:y="2385"/>
        <w:shd w:val="clear" w:color="auto" w:fill="auto"/>
        <w:spacing w:after="0" w:line="280" w:lineRule="exact"/>
      </w:pPr>
      <w:r>
        <w:t>ПОСТАНОВЛЕНИЕ</w:t>
      </w:r>
    </w:p>
    <w:p w:rsidR="003A2FB7" w:rsidRDefault="005476F8">
      <w:pPr>
        <w:pStyle w:val="10"/>
        <w:framePr w:w="9413" w:h="11299" w:hRule="exact" w:wrap="none" w:vAnchor="page" w:hAnchor="page" w:x="1851" w:y="5027"/>
        <w:shd w:val="clear" w:color="auto" w:fill="auto"/>
        <w:tabs>
          <w:tab w:val="left" w:pos="8256"/>
        </w:tabs>
        <w:spacing w:before="0" w:after="0" w:line="260" w:lineRule="exact"/>
      </w:pPr>
      <w:r w:rsidRPr="00D63F03">
        <w:rPr>
          <w:lang w:eastAsia="en-US" w:bidi="en-US"/>
        </w:rPr>
        <w:t>05</w:t>
      </w:r>
      <w:r>
        <w:t xml:space="preserve">  04  2023г.</w:t>
      </w:r>
      <w:bookmarkStart w:id="0" w:name="bookmark0"/>
      <w:r w:rsidRPr="00D63F03">
        <w:rPr>
          <w:lang w:eastAsia="en-US" w:bidi="en-US"/>
        </w:rPr>
        <w:tab/>
      </w:r>
      <w:r>
        <w:t>№</w:t>
      </w:r>
      <w:bookmarkEnd w:id="0"/>
      <w:r>
        <w:t>34</w:t>
      </w:r>
    </w:p>
    <w:p w:rsidR="003A2FB7" w:rsidRDefault="005476F8">
      <w:pPr>
        <w:pStyle w:val="20"/>
        <w:framePr w:w="9413" w:h="11299" w:hRule="exact" w:wrap="none" w:vAnchor="page" w:hAnchor="page" w:x="1851" w:y="5027"/>
        <w:shd w:val="clear" w:color="auto" w:fill="auto"/>
        <w:spacing w:before="0" w:after="259" w:line="280" w:lineRule="exact"/>
      </w:pPr>
      <w:r>
        <w:t>г. Урус-Мартан</w:t>
      </w:r>
    </w:p>
    <w:p w:rsidR="003A2FB7" w:rsidRDefault="005476F8">
      <w:pPr>
        <w:pStyle w:val="30"/>
        <w:framePr w:w="9413" w:h="11299" w:hRule="exact" w:wrap="none" w:vAnchor="page" w:hAnchor="page" w:x="1851" w:y="5027"/>
        <w:shd w:val="clear" w:color="auto" w:fill="auto"/>
        <w:spacing w:after="0" w:line="245" w:lineRule="exact"/>
      </w:pPr>
      <w:bookmarkStart w:id="1" w:name="_GoBack"/>
      <w:r>
        <w:t>О создании районного резерва материально-технических ресурсов</w:t>
      </w:r>
      <w:r>
        <w:br/>
        <w:t xml:space="preserve">для ликвидации последствии чрезвычайных </w:t>
      </w:r>
      <w:r>
        <w:t>ситуаций природного и</w:t>
      </w:r>
    </w:p>
    <w:p w:rsidR="003A2FB7" w:rsidRDefault="005476F8">
      <w:pPr>
        <w:pStyle w:val="30"/>
        <w:framePr w:w="9413" w:h="11299" w:hRule="exact" w:wrap="none" w:vAnchor="page" w:hAnchor="page" w:x="1851" w:y="5027"/>
        <w:shd w:val="clear" w:color="auto" w:fill="auto"/>
        <w:spacing w:after="0" w:line="245" w:lineRule="exact"/>
      </w:pPr>
      <w:r>
        <w:t>техногенного характера на территории Урус-Мартановского</w:t>
      </w:r>
    </w:p>
    <w:p w:rsidR="003A2FB7" w:rsidRDefault="005476F8">
      <w:pPr>
        <w:pStyle w:val="30"/>
        <w:framePr w:w="9413" w:h="11299" w:hRule="exact" w:wrap="none" w:vAnchor="page" w:hAnchor="page" w:x="1851" w:y="5027"/>
        <w:shd w:val="clear" w:color="auto" w:fill="auto"/>
        <w:spacing w:after="179" w:line="245" w:lineRule="exact"/>
      </w:pPr>
      <w:r>
        <w:t>муниципального района</w:t>
      </w:r>
    </w:p>
    <w:bookmarkEnd w:id="1"/>
    <w:p w:rsidR="003A2FB7" w:rsidRDefault="005476F8">
      <w:pPr>
        <w:pStyle w:val="20"/>
        <w:framePr w:w="9413" w:h="11299" w:hRule="exact" w:wrap="none" w:vAnchor="page" w:hAnchor="page" w:x="1851" w:y="5027"/>
        <w:shd w:val="clear" w:color="auto" w:fill="auto"/>
        <w:tabs>
          <w:tab w:val="left" w:pos="1682"/>
        </w:tabs>
        <w:spacing w:before="0" w:after="0" w:line="322" w:lineRule="exact"/>
        <w:ind w:firstLine="800"/>
        <w:jc w:val="both"/>
      </w:pPr>
      <w:r>
        <w:t xml:space="preserve">В соответствии с Федеральным законом от 21 декабря 1994 года № 68-ФЗ «О защите населения и территорий от чрезвычайных ситуаций природного и техногенного </w:t>
      </w:r>
      <w:r>
        <w:t>характера», в целях обеспечения проведения мероприятий по ликвидации последствий чрезвычайных ситуаций на территории</w:t>
      </w:r>
      <w:r>
        <w:tab/>
        <w:t>Урус-Мартановского муниципального района Чеченской</w:t>
      </w:r>
    </w:p>
    <w:p w:rsidR="003A2FB7" w:rsidRDefault="005476F8">
      <w:pPr>
        <w:pStyle w:val="20"/>
        <w:framePr w:w="9413" w:h="11299" w:hRule="exact" w:wrap="none" w:vAnchor="page" w:hAnchor="page" w:x="1851" w:y="5027"/>
        <w:shd w:val="clear" w:color="auto" w:fill="auto"/>
        <w:spacing w:before="0" w:after="0" w:line="322" w:lineRule="exact"/>
        <w:jc w:val="both"/>
      </w:pPr>
      <w:r>
        <w:t xml:space="preserve">Республики администрация Урус-Мартановского муниципального района </w:t>
      </w:r>
      <w:r>
        <w:rPr>
          <w:rStyle w:val="23pt"/>
        </w:rPr>
        <w:t>постановляет:</w:t>
      </w:r>
    </w:p>
    <w:p w:rsidR="003A2FB7" w:rsidRDefault="00D63F03">
      <w:pPr>
        <w:pStyle w:val="20"/>
        <w:framePr w:w="9413" w:h="11299" w:hRule="exact" w:wrap="none" w:vAnchor="page" w:hAnchor="page" w:x="1851" w:y="5027"/>
        <w:numPr>
          <w:ilvl w:val="0"/>
          <w:numId w:val="1"/>
        </w:numPr>
        <w:shd w:val="clear" w:color="auto" w:fill="auto"/>
        <w:tabs>
          <w:tab w:val="left" w:pos="1154"/>
        </w:tabs>
        <w:spacing w:before="0" w:after="0" w:line="322" w:lineRule="exact"/>
        <w:ind w:firstLine="800"/>
        <w:jc w:val="both"/>
      </w:pPr>
      <w:r>
        <w:t>У</w:t>
      </w:r>
      <w:r w:rsidR="005476F8">
        <w:t>тверди</w:t>
      </w:r>
      <w:r w:rsidR="005476F8">
        <w:t>ть:</w:t>
      </w:r>
    </w:p>
    <w:p w:rsidR="003A2FB7" w:rsidRDefault="005476F8">
      <w:pPr>
        <w:pStyle w:val="20"/>
        <w:framePr w:w="9413" w:h="11299" w:hRule="exact" w:wrap="none" w:vAnchor="page" w:hAnchor="page" w:x="1851" w:y="5027"/>
        <w:numPr>
          <w:ilvl w:val="1"/>
          <w:numId w:val="1"/>
        </w:numPr>
        <w:shd w:val="clear" w:color="auto" w:fill="auto"/>
        <w:tabs>
          <w:tab w:val="left" w:pos="1365"/>
        </w:tabs>
        <w:spacing w:before="0" w:after="0" w:line="322" w:lineRule="exact"/>
        <w:ind w:firstLine="800"/>
        <w:jc w:val="both"/>
      </w:pPr>
      <w:r>
        <w:t>Порядок создания, хранения, использования и восполнения резерва</w:t>
      </w:r>
    </w:p>
    <w:p w:rsidR="003A2FB7" w:rsidRDefault="005476F8">
      <w:pPr>
        <w:pStyle w:val="20"/>
        <w:framePr w:w="9413" w:h="11299" w:hRule="exact" w:wrap="none" w:vAnchor="page" w:hAnchor="page" w:x="1851" w:y="5027"/>
        <w:shd w:val="clear" w:color="auto" w:fill="auto"/>
        <w:tabs>
          <w:tab w:val="left" w:pos="1682"/>
        </w:tabs>
        <w:spacing w:before="0" w:after="0" w:line="322" w:lineRule="exact"/>
        <w:jc w:val="both"/>
      </w:pPr>
      <w:r>
        <w:t>материальных ресурсов для ликвидации чрезвычайных ситуаций на территории</w:t>
      </w:r>
      <w:r>
        <w:tab/>
        <w:t>Урус-Мартановского муниципального района, согласно</w:t>
      </w:r>
    </w:p>
    <w:p w:rsidR="003A2FB7" w:rsidRDefault="005476F8">
      <w:pPr>
        <w:pStyle w:val="20"/>
        <w:framePr w:w="9413" w:h="11299" w:hRule="exact" w:wrap="none" w:vAnchor="page" w:hAnchor="page" w:x="1851" w:y="5027"/>
        <w:shd w:val="clear" w:color="auto" w:fill="auto"/>
        <w:spacing w:before="0" w:after="0" w:line="322" w:lineRule="exact"/>
        <w:jc w:val="both"/>
      </w:pPr>
      <w:r>
        <w:t>приложению № 1 к настоящему постановлению.</w:t>
      </w:r>
    </w:p>
    <w:p w:rsidR="003A2FB7" w:rsidRDefault="005476F8">
      <w:pPr>
        <w:pStyle w:val="20"/>
        <w:framePr w:w="9413" w:h="11299" w:hRule="exact" w:wrap="none" w:vAnchor="page" w:hAnchor="page" w:x="1851" w:y="5027"/>
        <w:numPr>
          <w:ilvl w:val="1"/>
          <w:numId w:val="1"/>
        </w:numPr>
        <w:shd w:val="clear" w:color="auto" w:fill="auto"/>
        <w:tabs>
          <w:tab w:val="left" w:pos="1299"/>
        </w:tabs>
        <w:spacing w:before="0" w:after="0" w:line="322" w:lineRule="exact"/>
        <w:ind w:firstLine="800"/>
        <w:jc w:val="both"/>
      </w:pPr>
      <w:r>
        <w:t>Номенклатуру и объемы</w:t>
      </w:r>
      <w:r>
        <w:t xml:space="preserve"> районного резерва материальных ресурсов для ликвидации чрезвычайных ситуаций на территории Урус-Мартановского муниципального района, согласно приложению № 2 к настоящему постановлению.</w:t>
      </w:r>
    </w:p>
    <w:p w:rsidR="003A2FB7" w:rsidRDefault="005476F8">
      <w:pPr>
        <w:pStyle w:val="20"/>
        <w:framePr w:w="9413" w:h="11299" w:hRule="exact" w:wrap="none" w:vAnchor="page" w:hAnchor="page" w:x="1851" w:y="5027"/>
        <w:numPr>
          <w:ilvl w:val="0"/>
          <w:numId w:val="1"/>
        </w:numPr>
        <w:shd w:val="clear" w:color="auto" w:fill="auto"/>
        <w:tabs>
          <w:tab w:val="left" w:pos="1222"/>
        </w:tabs>
        <w:spacing w:before="0" w:after="0" w:line="322" w:lineRule="exact"/>
        <w:ind w:firstLine="800"/>
        <w:jc w:val="both"/>
      </w:pPr>
      <w:r>
        <w:t>Установить что, создание, хранение и восполнение резерва</w:t>
      </w:r>
    </w:p>
    <w:p w:rsidR="003A2FB7" w:rsidRDefault="005476F8">
      <w:pPr>
        <w:pStyle w:val="20"/>
        <w:framePr w:w="9413" w:h="11299" w:hRule="exact" w:wrap="none" w:vAnchor="page" w:hAnchor="page" w:x="1851" w:y="5027"/>
        <w:shd w:val="clear" w:color="auto" w:fill="auto"/>
        <w:tabs>
          <w:tab w:val="left" w:pos="2038"/>
          <w:tab w:val="left" w:pos="3238"/>
          <w:tab w:val="left" w:pos="3901"/>
          <w:tab w:val="left" w:pos="5642"/>
          <w:tab w:val="left" w:pos="7620"/>
          <w:tab w:val="left" w:pos="8989"/>
        </w:tabs>
        <w:spacing w:before="0" w:after="0" w:line="322" w:lineRule="exact"/>
        <w:jc w:val="both"/>
      </w:pPr>
      <w:r>
        <w:t>материальных</w:t>
      </w:r>
      <w:r>
        <w:tab/>
      </w:r>
      <w:r>
        <w:t>ресурсов</w:t>
      </w:r>
      <w:r>
        <w:tab/>
        <w:t>для</w:t>
      </w:r>
      <w:r>
        <w:tab/>
        <w:t>ликвидации</w:t>
      </w:r>
      <w:r>
        <w:tab/>
        <w:t>чрезвычайных</w:t>
      </w:r>
      <w:r>
        <w:tab/>
        <w:t>ситуаций</w:t>
      </w:r>
      <w:r>
        <w:tab/>
      </w:r>
      <w:proofErr w:type="gramStart"/>
      <w:r>
        <w:t>на</w:t>
      </w:r>
      <w:proofErr w:type="gramEnd"/>
    </w:p>
    <w:p w:rsidR="003A2FB7" w:rsidRDefault="005476F8">
      <w:pPr>
        <w:pStyle w:val="20"/>
        <w:framePr w:w="9413" w:h="11299" w:hRule="exact" w:wrap="none" w:vAnchor="page" w:hAnchor="page" w:x="1851" w:y="5027"/>
        <w:shd w:val="clear" w:color="auto" w:fill="auto"/>
        <w:spacing w:before="0" w:after="0" w:line="322" w:lineRule="exact"/>
        <w:jc w:val="both"/>
      </w:pPr>
      <w:r>
        <w:t>территории Урус-Мартановского муниципального района производить за счет средств бюджета Урус-Мартановского муниципального района.</w:t>
      </w:r>
    </w:p>
    <w:p w:rsidR="003A2FB7" w:rsidRDefault="00D63F03">
      <w:pPr>
        <w:pStyle w:val="20"/>
        <w:framePr w:w="9413" w:h="11299" w:hRule="exact" w:wrap="none" w:vAnchor="page" w:hAnchor="page" w:x="1851" w:y="5027"/>
        <w:numPr>
          <w:ilvl w:val="0"/>
          <w:numId w:val="1"/>
        </w:numPr>
        <w:shd w:val="clear" w:color="auto" w:fill="auto"/>
        <w:tabs>
          <w:tab w:val="left" w:pos="1222"/>
        </w:tabs>
        <w:spacing w:before="0" w:after="0" w:line="322" w:lineRule="exact"/>
        <w:ind w:firstLine="800"/>
        <w:jc w:val="both"/>
      </w:pPr>
      <w:r>
        <w:t xml:space="preserve">Признать </w:t>
      </w:r>
      <w:r w:rsidR="005476F8">
        <w:t>утратившим силу постановления Главы администрации</w:t>
      </w:r>
    </w:p>
    <w:p w:rsidR="003A2FB7" w:rsidRDefault="005476F8">
      <w:pPr>
        <w:pStyle w:val="20"/>
        <w:framePr w:w="9413" w:h="11299" w:hRule="exact" w:wrap="none" w:vAnchor="page" w:hAnchor="page" w:x="1851" w:y="5027"/>
        <w:shd w:val="clear" w:color="auto" w:fill="auto"/>
        <w:tabs>
          <w:tab w:val="left" w:pos="2038"/>
          <w:tab w:val="left" w:pos="3238"/>
          <w:tab w:val="left" w:pos="3901"/>
          <w:tab w:val="left" w:pos="5642"/>
          <w:tab w:val="left" w:pos="7620"/>
          <w:tab w:val="left" w:pos="8989"/>
        </w:tabs>
        <w:spacing w:before="0" w:after="0" w:line="322" w:lineRule="exact"/>
        <w:jc w:val="both"/>
      </w:pPr>
      <w:r>
        <w:t>Урус-Мартановского</w:t>
      </w:r>
      <w:r>
        <w:t xml:space="preserve"> муниципального района от 30.04.2020г. № 35.1 «О порядке создания, хранения, использования и восполнения резерва материальных</w:t>
      </w:r>
      <w:r>
        <w:tab/>
        <w:t>ресурсов</w:t>
      </w:r>
      <w:r>
        <w:tab/>
        <w:t>для</w:t>
      </w:r>
      <w:r>
        <w:tab/>
        <w:t>ликвидации</w:t>
      </w:r>
      <w:r>
        <w:tab/>
        <w:t>чрезвычайных</w:t>
      </w:r>
      <w:r>
        <w:tab/>
        <w:t>ситуаций</w:t>
      </w:r>
      <w:r>
        <w:tab/>
      </w:r>
      <w:proofErr w:type="gramStart"/>
      <w:r>
        <w:t>на</w:t>
      </w:r>
      <w:proofErr w:type="gramEnd"/>
    </w:p>
    <w:p w:rsidR="003A2FB7" w:rsidRDefault="005476F8">
      <w:pPr>
        <w:pStyle w:val="20"/>
        <w:framePr w:w="9413" w:h="11299" w:hRule="exact" w:wrap="none" w:vAnchor="page" w:hAnchor="page" w:x="1851" w:y="5027"/>
        <w:shd w:val="clear" w:color="auto" w:fill="auto"/>
        <w:spacing w:before="0" w:after="0" w:line="322" w:lineRule="exact"/>
        <w:jc w:val="both"/>
      </w:pPr>
      <w:r>
        <w:t>территории Урус-Мартановского муниципального района» и от 16.07.2021г. № 51 «О вн</w:t>
      </w:r>
      <w:r>
        <w:t>есении изменений в «порядок создания, хранения, использования и восполнения резерва материальных ресурсов для ликвидации чрезвычайных ситуаций на территории Урус-Мартановского</w:t>
      </w:r>
    </w:p>
    <w:p w:rsidR="003A2FB7" w:rsidRDefault="003A2FB7">
      <w:pPr>
        <w:rPr>
          <w:sz w:val="2"/>
          <w:szCs w:val="2"/>
        </w:rPr>
        <w:sectPr w:rsidR="003A2F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A2FB7" w:rsidRDefault="005476F8">
      <w:pPr>
        <w:pStyle w:val="20"/>
        <w:framePr w:w="9398" w:h="3028" w:hRule="exact" w:wrap="none" w:vAnchor="page" w:hAnchor="page" w:x="1683" w:y="724"/>
        <w:shd w:val="clear" w:color="auto" w:fill="auto"/>
        <w:spacing w:before="0" w:after="0" w:line="322" w:lineRule="exact"/>
        <w:jc w:val="both"/>
      </w:pPr>
      <w:r>
        <w:lastRenderedPageBreak/>
        <w:t>муниципального района» утвержденным постановлением Главы а</w:t>
      </w:r>
      <w:r>
        <w:t>дминистрации Урус-Мартановского муниципального района от 30.04.2020 г. №35.1».</w:t>
      </w:r>
    </w:p>
    <w:p w:rsidR="003A2FB7" w:rsidRDefault="005476F8">
      <w:pPr>
        <w:pStyle w:val="20"/>
        <w:framePr w:w="9398" w:h="3028" w:hRule="exact" w:wrap="none" w:vAnchor="page" w:hAnchor="page" w:x="1683" w:y="724"/>
        <w:numPr>
          <w:ilvl w:val="0"/>
          <w:numId w:val="2"/>
        </w:numPr>
        <w:shd w:val="clear" w:color="auto" w:fill="auto"/>
        <w:tabs>
          <w:tab w:val="left" w:pos="1052"/>
        </w:tabs>
        <w:spacing w:before="0" w:after="0" w:line="322" w:lineRule="exact"/>
        <w:ind w:firstLine="740"/>
        <w:jc w:val="both"/>
      </w:pPr>
      <w:r>
        <w:t>Настоящее постановление вступает в силу со дня его подписания и подлежит размещению на официальном сайте</w:t>
      </w:r>
      <w:proofErr w:type="gramStart"/>
      <w:r>
        <w:t>.</w:t>
      </w:r>
      <w:proofErr w:type="gramEnd"/>
      <w:r>
        <w:t xml:space="preserve"> </w:t>
      </w:r>
      <w:proofErr w:type="gramStart"/>
      <w:r>
        <w:t>а</w:t>
      </w:r>
      <w:proofErr w:type="gramEnd"/>
      <w:r>
        <w:t>дминистрации Урус-Мартановского муниципального района.</w:t>
      </w:r>
    </w:p>
    <w:p w:rsidR="003A2FB7" w:rsidRDefault="005476F8">
      <w:pPr>
        <w:pStyle w:val="20"/>
        <w:framePr w:w="9398" w:h="3028" w:hRule="exact" w:wrap="none" w:vAnchor="page" w:hAnchor="page" w:x="1683" w:y="724"/>
        <w:numPr>
          <w:ilvl w:val="0"/>
          <w:numId w:val="2"/>
        </w:numPr>
        <w:shd w:val="clear" w:color="auto" w:fill="auto"/>
        <w:tabs>
          <w:tab w:val="left" w:pos="1057"/>
        </w:tabs>
        <w:spacing w:before="0" w:after="0" w:line="322" w:lineRule="exact"/>
        <w:ind w:firstLine="740"/>
        <w:jc w:val="both"/>
      </w:pPr>
      <w:proofErr w:type="gramStart"/>
      <w:r>
        <w:t>Контроль за</w:t>
      </w:r>
      <w:proofErr w:type="gramEnd"/>
      <w:r>
        <w:t xml:space="preserve"> </w:t>
      </w:r>
      <w:r>
        <w:t xml:space="preserve">исполнением настоящего постановления возложить на заместителя Главы администрации Урус-Мартановского муниципального района И.Т. </w:t>
      </w:r>
      <w:proofErr w:type="spellStart"/>
      <w:r>
        <w:t>Турпулханова</w:t>
      </w:r>
      <w:proofErr w:type="spellEnd"/>
      <w:r>
        <w:t>.</w:t>
      </w:r>
    </w:p>
    <w:p w:rsidR="003A2FB7" w:rsidRDefault="00D63F03" w:rsidP="00D63F03">
      <w:pPr>
        <w:pStyle w:val="20"/>
        <w:framePr w:w="9398" w:h="349" w:hRule="exact" w:wrap="none" w:vAnchor="page" w:hAnchor="page" w:x="1683" w:y="5682"/>
        <w:shd w:val="clear" w:color="auto" w:fill="auto"/>
        <w:spacing w:before="0" w:after="0" w:line="280" w:lineRule="exact"/>
        <w:jc w:val="left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476F8">
        <w:t xml:space="preserve">Ш.А. </w:t>
      </w:r>
      <w:proofErr w:type="spellStart"/>
      <w:r w:rsidR="005476F8">
        <w:t>Куцаев</w:t>
      </w:r>
      <w:proofErr w:type="spellEnd"/>
    </w:p>
    <w:p w:rsidR="003A2FB7" w:rsidRDefault="005476F8">
      <w:pPr>
        <w:pStyle w:val="a5"/>
        <w:framePr w:wrap="none" w:vAnchor="page" w:hAnchor="page" w:x="2797" w:y="8493"/>
        <w:shd w:val="clear" w:color="auto" w:fill="auto"/>
        <w:spacing w:line="80" w:lineRule="exact"/>
      </w:pPr>
      <w:r>
        <w:t>% *</w:t>
      </w:r>
    </w:p>
    <w:p w:rsidR="003A2FB7" w:rsidRDefault="003A2FB7">
      <w:pPr>
        <w:rPr>
          <w:sz w:val="2"/>
          <w:szCs w:val="2"/>
        </w:rPr>
        <w:sectPr w:rsidR="003A2F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A2FB7" w:rsidRDefault="005476F8">
      <w:pPr>
        <w:pStyle w:val="40"/>
        <w:framePr w:w="9379" w:h="1464" w:hRule="exact" w:wrap="none" w:vAnchor="page" w:hAnchor="page" w:x="1789" w:y="671"/>
        <w:shd w:val="clear" w:color="auto" w:fill="auto"/>
        <w:tabs>
          <w:tab w:val="left" w:pos="7258"/>
        </w:tabs>
        <w:spacing w:after="0"/>
        <w:ind w:left="5420"/>
      </w:pPr>
      <w:r>
        <w:lastRenderedPageBreak/>
        <w:t>Приложение № 1 к пост</w:t>
      </w:r>
      <w:r w:rsidR="00D63F03">
        <w:t>ановлению Главы администрации У</w:t>
      </w:r>
      <w:r>
        <w:t>рус-Мартановского муниц</w:t>
      </w:r>
      <w:r>
        <w:t>ипального района о 05.04.2023г.</w:t>
      </w:r>
      <w:r>
        <w:rPr>
          <w:rStyle w:val="41"/>
        </w:rPr>
        <w:tab/>
      </w:r>
      <w:r>
        <w:t>2023г. №34</w:t>
      </w:r>
    </w:p>
    <w:p w:rsidR="003A2FB7" w:rsidRDefault="005476F8">
      <w:pPr>
        <w:pStyle w:val="30"/>
        <w:framePr w:w="9379" w:h="13281" w:hRule="exact" w:wrap="none" w:vAnchor="page" w:hAnchor="page" w:x="1789" w:y="2720"/>
        <w:shd w:val="clear" w:color="auto" w:fill="auto"/>
        <w:spacing w:after="0" w:line="317" w:lineRule="exact"/>
      </w:pPr>
      <w:r>
        <w:t>ПОРЯДОК</w:t>
      </w:r>
    </w:p>
    <w:p w:rsidR="003A2FB7" w:rsidRDefault="005476F8">
      <w:pPr>
        <w:pStyle w:val="30"/>
        <w:framePr w:w="9379" w:h="13281" w:hRule="exact" w:wrap="none" w:vAnchor="page" w:hAnchor="page" w:x="1789" w:y="2720"/>
        <w:shd w:val="clear" w:color="auto" w:fill="auto"/>
        <w:spacing w:after="0" w:line="317" w:lineRule="exact"/>
      </w:pPr>
      <w:r>
        <w:t>создания, хранения, использования и восполнения резерва</w:t>
      </w:r>
      <w:r>
        <w:br/>
        <w:t>материальных ресурсов для ликвидации чрезвычайных ситуаций</w:t>
      </w:r>
      <w:r>
        <w:br/>
        <w:t>на территории Урус-Мартановского муниципального района</w:t>
      </w:r>
    </w:p>
    <w:p w:rsidR="003A2FB7" w:rsidRDefault="005476F8">
      <w:pPr>
        <w:pStyle w:val="20"/>
        <w:framePr w:w="9379" w:h="13281" w:hRule="exact" w:wrap="none" w:vAnchor="page" w:hAnchor="page" w:x="1789" w:y="2720"/>
        <w:shd w:val="clear" w:color="auto" w:fill="auto"/>
        <w:spacing w:before="0" w:after="296" w:line="317" w:lineRule="exact"/>
      </w:pPr>
      <w:r>
        <w:t>(расчет на 50 человек на 14 и более</w:t>
      </w:r>
      <w:r>
        <w:t xml:space="preserve"> суток)</w:t>
      </w:r>
    </w:p>
    <w:p w:rsidR="003A2FB7" w:rsidRDefault="005476F8">
      <w:pPr>
        <w:pStyle w:val="20"/>
        <w:framePr w:w="9379" w:h="13281" w:hRule="exact" w:wrap="none" w:vAnchor="page" w:hAnchor="page" w:x="1789" w:y="2720"/>
        <w:shd w:val="clear" w:color="auto" w:fill="auto"/>
        <w:spacing w:before="0" w:after="0" w:line="322" w:lineRule="exact"/>
        <w:ind w:firstLine="740"/>
        <w:jc w:val="both"/>
      </w:pPr>
      <w:proofErr w:type="gramStart"/>
      <w:r>
        <w:t xml:space="preserve">Настоящий Порядок разработан в соответствии со статьей 25 Федерального закона от 21 декабря 1994 года№ 68-ФЗ «О защите населения и территорий от чрезвычайных ситуаций природного и техногенного характера» и определяет основные принципы создания, </w:t>
      </w:r>
      <w:r>
        <w:t>хранения, использования и восполнения резерва материальных ресурсов для ликвидации чрезвычайных ситуаций (дале</w:t>
      </w:r>
      <w:r w:rsidR="00D63F03">
        <w:t>е - Резерв) на территории Урус-</w:t>
      </w:r>
      <w:r>
        <w:t>Мартановского муниципального района.</w:t>
      </w:r>
      <w:proofErr w:type="gramEnd"/>
    </w:p>
    <w:p w:rsidR="003A2FB7" w:rsidRDefault="005476F8">
      <w:pPr>
        <w:pStyle w:val="20"/>
        <w:framePr w:w="9379" w:h="13281" w:hRule="exact" w:wrap="none" w:vAnchor="page" w:hAnchor="page" w:x="1789" w:y="2720"/>
        <w:numPr>
          <w:ilvl w:val="0"/>
          <w:numId w:val="3"/>
        </w:numPr>
        <w:shd w:val="clear" w:color="auto" w:fill="auto"/>
        <w:tabs>
          <w:tab w:val="left" w:pos="1068"/>
        </w:tabs>
        <w:spacing w:before="0" w:after="0" w:line="322" w:lineRule="exact"/>
        <w:ind w:firstLine="740"/>
        <w:jc w:val="both"/>
      </w:pPr>
      <w:proofErr w:type="gramStart"/>
      <w:r>
        <w:t xml:space="preserve">Резерв создается заблаговременно в целях экстренного привлечения необходимых </w:t>
      </w:r>
      <w:r>
        <w:t xml:space="preserve">средств для первоочередного жизнеобеспечения пострадавшего населения, развертывания и содержания временных пунктов размещения и питания пострадавших граждан, оказания им помощи, обеспечения аварийно-спасательных и аварийно-восстановительных работ в случае </w:t>
      </w:r>
      <w:r>
        <w:t>возникновения чрезвычайных ситуаций, оснащения аварийно- спасательных формирований (служб) (в том числе внештатных) при проведении аварийно-спасательных и других неотложных работ.</w:t>
      </w:r>
      <w:proofErr w:type="gramEnd"/>
    </w:p>
    <w:p w:rsidR="003A2FB7" w:rsidRDefault="005476F8">
      <w:pPr>
        <w:pStyle w:val="20"/>
        <w:framePr w:w="9379" w:h="13281" w:hRule="exact" w:wrap="none" w:vAnchor="page" w:hAnchor="page" w:x="1789" w:y="2720"/>
        <w:numPr>
          <w:ilvl w:val="0"/>
          <w:numId w:val="3"/>
        </w:numPr>
        <w:shd w:val="clear" w:color="auto" w:fill="auto"/>
        <w:tabs>
          <w:tab w:val="left" w:pos="1068"/>
        </w:tabs>
        <w:spacing w:before="0" w:after="0" w:line="322" w:lineRule="exact"/>
        <w:ind w:firstLine="740"/>
        <w:jc w:val="both"/>
      </w:pPr>
      <w:r>
        <w:t>Резе</w:t>
      </w:r>
      <w:proofErr w:type="gramStart"/>
      <w:r>
        <w:t>рв вкл</w:t>
      </w:r>
      <w:proofErr w:type="gramEnd"/>
      <w:r>
        <w:t>ючает продовольствие, предметы первой необходимости, вещевое имуще</w:t>
      </w:r>
      <w:r>
        <w:t>ство, строительные материалы, медикаменты и медицинское имущество, нефтепродукты, другие материальные ресурсы.</w:t>
      </w:r>
    </w:p>
    <w:p w:rsidR="003A2FB7" w:rsidRDefault="005476F8">
      <w:pPr>
        <w:pStyle w:val="20"/>
        <w:framePr w:w="9379" w:h="13281" w:hRule="exact" w:wrap="none" w:vAnchor="page" w:hAnchor="page" w:x="1789" w:y="2720"/>
        <w:numPr>
          <w:ilvl w:val="0"/>
          <w:numId w:val="3"/>
        </w:numPr>
        <w:shd w:val="clear" w:color="auto" w:fill="auto"/>
        <w:tabs>
          <w:tab w:val="left" w:pos="1253"/>
        </w:tabs>
        <w:spacing w:before="0" w:after="0" w:line="322" w:lineRule="exact"/>
        <w:ind w:firstLine="740"/>
        <w:jc w:val="both"/>
      </w:pPr>
      <w:r>
        <w:t xml:space="preserve">Номенклатура и объемы материальных ресурсов резерва утверждаются постановлением Администрации и устанавливаются исходя из прогнозируемых видов и </w:t>
      </w:r>
      <w:r>
        <w:t>масштабов чрезвычайных ситуаций, предполагаемого объема работ по ликвидации, а также максимально возможного использования имеющихся сил и сре</w:t>
      </w:r>
      <w:proofErr w:type="gramStart"/>
      <w:r>
        <w:t>дств дл</w:t>
      </w:r>
      <w:proofErr w:type="gramEnd"/>
      <w:r>
        <w:t>я ликвидации чрезвычайных ситуаций.</w:t>
      </w:r>
    </w:p>
    <w:p w:rsidR="003A2FB7" w:rsidRDefault="005476F8">
      <w:pPr>
        <w:pStyle w:val="20"/>
        <w:framePr w:w="9379" w:h="13281" w:hRule="exact" w:wrap="none" w:vAnchor="page" w:hAnchor="page" w:x="1789" w:y="2720"/>
        <w:numPr>
          <w:ilvl w:val="0"/>
          <w:numId w:val="3"/>
        </w:numPr>
        <w:shd w:val="clear" w:color="auto" w:fill="auto"/>
        <w:tabs>
          <w:tab w:val="left" w:pos="1068"/>
        </w:tabs>
        <w:spacing w:before="0" w:after="0" w:line="322" w:lineRule="exact"/>
        <w:ind w:firstLine="740"/>
        <w:jc w:val="both"/>
      </w:pPr>
      <w:r>
        <w:t xml:space="preserve">Создание резерва осуществляется за счет средств бюджета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</w:t>
      </w:r>
      <w:r>
        <w:t>ого</w:t>
      </w:r>
      <w:proofErr w:type="spellEnd"/>
      <w:r>
        <w:t xml:space="preserve"> муниципального района, а также за счет внебюджетных источников.</w:t>
      </w:r>
    </w:p>
    <w:p w:rsidR="003A2FB7" w:rsidRDefault="005476F8">
      <w:pPr>
        <w:pStyle w:val="20"/>
        <w:framePr w:w="9379" w:h="13281" w:hRule="exact" w:wrap="none" w:vAnchor="page" w:hAnchor="page" w:x="1789" w:y="2720"/>
        <w:numPr>
          <w:ilvl w:val="0"/>
          <w:numId w:val="3"/>
        </w:numPr>
        <w:shd w:val="clear" w:color="auto" w:fill="auto"/>
        <w:tabs>
          <w:tab w:val="left" w:pos="1068"/>
        </w:tabs>
        <w:spacing w:before="0" w:after="0" w:line="322" w:lineRule="exact"/>
        <w:ind w:firstLine="740"/>
        <w:jc w:val="both"/>
      </w:pPr>
      <w:proofErr w:type="gramStart"/>
      <w:r>
        <w:t>Объем финансовых средств, необходимых для приобретении материальных ресурсов Резерва, определяется с учетом возможного изменения рыночных цен на материальные ресурсы, а также расходов, свя</w:t>
      </w:r>
      <w:r>
        <w:t>занных с формированием, размещением, хранением и восполнением резерва.</w:t>
      </w:r>
      <w:proofErr w:type="gramEnd"/>
    </w:p>
    <w:p w:rsidR="003A2FB7" w:rsidRDefault="005476F8">
      <w:pPr>
        <w:pStyle w:val="20"/>
        <w:framePr w:w="9379" w:h="13281" w:hRule="exact" w:wrap="none" w:vAnchor="page" w:hAnchor="page" w:x="1789" w:y="2720"/>
        <w:numPr>
          <w:ilvl w:val="0"/>
          <w:numId w:val="3"/>
        </w:numPr>
        <w:shd w:val="clear" w:color="auto" w:fill="auto"/>
        <w:tabs>
          <w:tab w:val="left" w:pos="1068"/>
        </w:tabs>
        <w:spacing w:before="0" w:after="0" w:line="322" w:lineRule="exact"/>
        <w:ind w:firstLine="740"/>
        <w:jc w:val="both"/>
      </w:pPr>
      <w:r>
        <w:t>Бюджетная заявка для создания Резерва на планируемый год представляется в Финансовое управление Урус-Мартановского муниципального района до 1 сентября текущего года.</w:t>
      </w:r>
    </w:p>
    <w:p w:rsidR="003A2FB7" w:rsidRDefault="003A2FB7">
      <w:pPr>
        <w:rPr>
          <w:sz w:val="2"/>
          <w:szCs w:val="2"/>
        </w:rPr>
        <w:sectPr w:rsidR="003A2F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A2FB7" w:rsidRDefault="005476F8">
      <w:pPr>
        <w:pStyle w:val="20"/>
        <w:framePr w:w="9398" w:h="15566" w:hRule="exact" w:wrap="none" w:vAnchor="page" w:hAnchor="page" w:x="1780" w:y="652"/>
        <w:numPr>
          <w:ilvl w:val="0"/>
          <w:numId w:val="3"/>
        </w:numPr>
        <w:shd w:val="clear" w:color="auto" w:fill="auto"/>
        <w:tabs>
          <w:tab w:val="left" w:pos="1183"/>
        </w:tabs>
        <w:spacing w:before="0" w:after="0" w:line="322" w:lineRule="exact"/>
        <w:ind w:firstLine="760"/>
        <w:jc w:val="both"/>
      </w:pPr>
      <w:r>
        <w:lastRenderedPageBreak/>
        <w:t>В случае возникновения чрезвычайных ситуаций поставка, выпуск</w:t>
      </w:r>
    </w:p>
    <w:p w:rsidR="003A2FB7" w:rsidRDefault="005476F8">
      <w:pPr>
        <w:pStyle w:val="20"/>
        <w:framePr w:w="9398" w:h="15566" w:hRule="exact" w:wrap="none" w:vAnchor="page" w:hAnchor="page" w:x="1780" w:y="652"/>
        <w:shd w:val="clear" w:color="auto" w:fill="auto"/>
        <w:tabs>
          <w:tab w:val="left" w:pos="1464"/>
          <w:tab w:val="left" w:pos="6370"/>
        </w:tabs>
        <w:spacing w:before="0" w:after="0" w:line="322" w:lineRule="exact"/>
        <w:jc w:val="both"/>
      </w:pPr>
      <w:r>
        <w:t>материальных ресурсов из районного резерва для ликвидации чрезвычайных ситуаций на территории Урус-Мартановского муниципального района, доставка</w:t>
      </w:r>
      <w:r>
        <w:tab/>
        <w:t>и кратковременное хранение</w:t>
      </w:r>
      <w:r>
        <w:tab/>
      </w:r>
      <w:proofErr w:type="gramStart"/>
      <w:r>
        <w:t>для</w:t>
      </w:r>
      <w:proofErr w:type="gramEnd"/>
      <w:r>
        <w:t xml:space="preserve"> первоочередного</w:t>
      </w:r>
    </w:p>
    <w:p w:rsidR="003A2FB7" w:rsidRDefault="005476F8">
      <w:pPr>
        <w:pStyle w:val="20"/>
        <w:framePr w:w="9398" w:h="15566" w:hRule="exact" w:wrap="none" w:vAnchor="page" w:hAnchor="page" w:x="1780" w:y="652"/>
        <w:shd w:val="clear" w:color="auto" w:fill="auto"/>
        <w:spacing w:before="0" w:after="0" w:line="322" w:lineRule="exact"/>
        <w:jc w:val="both"/>
      </w:pPr>
      <w:r>
        <w:t>жизнеобеспечения пострадавших граждан могут в соответствии с законодательством Российской Федерации осуществляться за счет средств резервного фонда Администрации.</w:t>
      </w:r>
    </w:p>
    <w:p w:rsidR="003A2FB7" w:rsidRDefault="005476F8">
      <w:pPr>
        <w:pStyle w:val="20"/>
        <w:framePr w:w="9398" w:h="15566" w:hRule="exact" w:wrap="none" w:vAnchor="page" w:hAnchor="page" w:x="1780" w:y="652"/>
        <w:numPr>
          <w:ilvl w:val="0"/>
          <w:numId w:val="3"/>
        </w:numPr>
        <w:shd w:val="clear" w:color="auto" w:fill="auto"/>
        <w:tabs>
          <w:tab w:val="left" w:pos="1648"/>
          <w:tab w:val="left" w:pos="6370"/>
        </w:tabs>
        <w:spacing w:before="0" w:after="0" w:line="322" w:lineRule="exact"/>
        <w:ind w:firstLine="760"/>
        <w:jc w:val="both"/>
      </w:pPr>
      <w:r>
        <w:t>Определение поставщиков в целях</w:t>
      </w:r>
      <w:r>
        <w:tab/>
        <w:t>заключения с ними</w:t>
      </w:r>
    </w:p>
    <w:p w:rsidR="003A2FB7" w:rsidRDefault="005476F8">
      <w:pPr>
        <w:pStyle w:val="20"/>
        <w:framePr w:w="9398" w:h="15566" w:hRule="exact" w:wrap="none" w:vAnchor="page" w:hAnchor="page" w:x="1780" w:y="652"/>
        <w:shd w:val="clear" w:color="auto" w:fill="auto"/>
        <w:spacing w:before="0" w:after="0" w:line="322" w:lineRule="exact"/>
        <w:jc w:val="both"/>
      </w:pPr>
      <w:r>
        <w:t>муниципальных контракт</w:t>
      </w:r>
      <w:r>
        <w:t>ов в порядке, определенном Федеральным законом от 5 апреля 2013 № 44-ФЗ «О контрактной системе в сфере закупок товаров, работ, услуг для обеспечения государственных и муниципальных нужд», на поставки материальных ресурсов в резерв осуществляет Администраци</w:t>
      </w:r>
      <w:r>
        <w:t>я.</w:t>
      </w:r>
    </w:p>
    <w:p w:rsidR="003A2FB7" w:rsidRDefault="005476F8">
      <w:pPr>
        <w:pStyle w:val="20"/>
        <w:framePr w:w="9398" w:h="15566" w:hRule="exact" w:wrap="none" w:vAnchor="page" w:hAnchor="page" w:x="1780" w:y="652"/>
        <w:numPr>
          <w:ilvl w:val="0"/>
          <w:numId w:val="3"/>
        </w:numPr>
        <w:shd w:val="clear" w:color="auto" w:fill="auto"/>
        <w:tabs>
          <w:tab w:val="left" w:pos="1183"/>
        </w:tabs>
        <w:spacing w:before="0" w:after="0" w:line="322" w:lineRule="exact"/>
        <w:ind w:firstLine="760"/>
        <w:jc w:val="both"/>
      </w:pPr>
      <w:r>
        <w:t>Вместо приобретения и хранения материальных ресурсов или части этих ресурсов допускается заключение договоров на экстренную их поставку (продажу) с организациями, имеющими эти ресурсы в постоянном наличии. Выбор поставщиков осуществляется в соответствии</w:t>
      </w:r>
      <w:r>
        <w:t xml:space="preserve"> с Федеральным законом от 5 апреля 2013 № 44-ФЗ «О контрактной системе в сфере закупок товаров, работ, услуг для обеспечения государственных и муниципальных нужд»,</w:t>
      </w:r>
    </w:p>
    <w:p w:rsidR="003A2FB7" w:rsidRDefault="005476F8">
      <w:pPr>
        <w:pStyle w:val="20"/>
        <w:framePr w:w="9398" w:h="15566" w:hRule="exact" w:wrap="none" w:vAnchor="page" w:hAnchor="page" w:x="1780" w:y="652"/>
        <w:numPr>
          <w:ilvl w:val="0"/>
          <w:numId w:val="3"/>
        </w:numPr>
        <w:shd w:val="clear" w:color="auto" w:fill="auto"/>
        <w:tabs>
          <w:tab w:val="left" w:pos="1282"/>
        </w:tabs>
        <w:spacing w:before="0" w:after="0" w:line="322" w:lineRule="exact"/>
        <w:ind w:firstLine="760"/>
        <w:jc w:val="both"/>
      </w:pPr>
      <w:r>
        <w:t>Общее руководство по созданию, хранению, использованию резерва осуществляет Администрация.</w:t>
      </w:r>
    </w:p>
    <w:p w:rsidR="003A2FB7" w:rsidRDefault="005476F8">
      <w:pPr>
        <w:pStyle w:val="20"/>
        <w:framePr w:w="9398" w:h="15566" w:hRule="exact" w:wrap="none" w:vAnchor="page" w:hAnchor="page" w:x="1780" w:y="652"/>
        <w:numPr>
          <w:ilvl w:val="0"/>
          <w:numId w:val="3"/>
        </w:numPr>
        <w:shd w:val="clear" w:color="auto" w:fill="auto"/>
        <w:tabs>
          <w:tab w:val="left" w:pos="1183"/>
        </w:tabs>
        <w:spacing w:before="0" w:after="0" w:line="322" w:lineRule="exact"/>
        <w:ind w:firstLine="760"/>
        <w:jc w:val="both"/>
      </w:pPr>
      <w:r>
        <w:t xml:space="preserve">Хранение материальных ресурсов резерва организуется как на объектах, специально предназначенных для их хранения и обслуживания, так и в соответствии с заключенными договорами на базах и складах промышленных, транспортных, сельскохозяйственных, </w:t>
      </w:r>
      <w:proofErr w:type="gramStart"/>
      <w:r>
        <w:t>снабженческо</w:t>
      </w:r>
      <w:r w:rsidR="00D63F03">
        <w:t xml:space="preserve">- </w:t>
      </w:r>
      <w:proofErr w:type="spellStart"/>
      <w:r w:rsidR="00D63F03">
        <w:t>сбытовый</w:t>
      </w:r>
      <w:proofErr w:type="spellEnd"/>
      <w:proofErr w:type="gramEnd"/>
      <w:r w:rsidR="00D63F03">
        <w:t>,</w:t>
      </w:r>
      <w:r>
        <w:t xml:space="preserve"> торгово-посреднических и иных предприятий и организаций, независимо от формы собственности, и где гарантирована их безусловная сохранность и откуда возможна их оперативная доставка в зоны чрезвычайных ситуаций.</w:t>
      </w:r>
    </w:p>
    <w:p w:rsidR="003A2FB7" w:rsidRDefault="005476F8">
      <w:pPr>
        <w:pStyle w:val="20"/>
        <w:framePr w:w="9398" w:h="15566" w:hRule="exact" w:wrap="none" w:vAnchor="page" w:hAnchor="page" w:x="1780" w:y="652"/>
        <w:numPr>
          <w:ilvl w:val="0"/>
          <w:numId w:val="3"/>
        </w:numPr>
        <w:shd w:val="clear" w:color="auto" w:fill="auto"/>
        <w:tabs>
          <w:tab w:val="left" w:pos="1183"/>
        </w:tabs>
        <w:spacing w:before="0" w:after="0" w:line="322" w:lineRule="exact"/>
        <w:ind w:firstLine="760"/>
        <w:jc w:val="both"/>
      </w:pPr>
      <w:r>
        <w:t>Органы, на которые возложены фун</w:t>
      </w:r>
      <w:r>
        <w:t xml:space="preserve">кции по созданию резерва и заключившие договоры, предусмотренные пунктами 14 и 15 настоящего Порядка, осуществляют </w:t>
      </w:r>
      <w:proofErr w:type="gramStart"/>
      <w:r>
        <w:t>контроль за</w:t>
      </w:r>
      <w:proofErr w:type="gramEnd"/>
      <w:r>
        <w:t xml:space="preserve"> количеством, качеством и условиям хранения материальных ресурсов и устанавливают в договорах на их экстренную поставку (продажу) </w:t>
      </w:r>
      <w:r>
        <w:t>ответственность поставщика (продавца) за своевременность выдачи, количество и качество поставляемых материальных ресурсов.</w:t>
      </w:r>
    </w:p>
    <w:p w:rsidR="003A2FB7" w:rsidRDefault="005476F8">
      <w:pPr>
        <w:pStyle w:val="20"/>
        <w:framePr w:w="9398" w:h="15566" w:hRule="exact" w:wrap="none" w:vAnchor="page" w:hAnchor="page" w:x="1780" w:y="652"/>
        <w:shd w:val="clear" w:color="auto" w:fill="auto"/>
        <w:spacing w:before="0" w:after="0" w:line="322" w:lineRule="exact"/>
        <w:ind w:firstLine="760"/>
        <w:jc w:val="both"/>
      </w:pPr>
      <w:r>
        <w:t>Возмещение затрат организациям, осуществляющим на договорной основе ответственное хранение резерва, производится за счет средств бюдж</w:t>
      </w:r>
      <w:r>
        <w:t>ета Урус-Мартановского муниципального района.</w:t>
      </w:r>
    </w:p>
    <w:p w:rsidR="003A2FB7" w:rsidRDefault="005476F8">
      <w:pPr>
        <w:pStyle w:val="20"/>
        <w:framePr w:w="9398" w:h="15566" w:hRule="exact" w:wrap="none" w:vAnchor="page" w:hAnchor="page" w:x="1780" w:y="652"/>
        <w:numPr>
          <w:ilvl w:val="0"/>
          <w:numId w:val="3"/>
        </w:numPr>
        <w:shd w:val="clear" w:color="auto" w:fill="auto"/>
        <w:tabs>
          <w:tab w:val="left" w:pos="1282"/>
        </w:tabs>
        <w:spacing w:before="0" w:after="0" w:line="322" w:lineRule="exact"/>
        <w:ind w:firstLine="760"/>
        <w:jc w:val="both"/>
      </w:pPr>
      <w:r>
        <w:t xml:space="preserve">Выпуск материальных ресурсов из резерва осуществляется по решению Главы Администрации, или лица, его замещающего, и оформляется письменным распоряжением. Решения принимаются на основании обращений предприятий, </w:t>
      </w:r>
      <w:r>
        <w:t>учреждений, организаций и граждан не позднее одного рабочего дня, следующего за днем поступления таких обращений.</w:t>
      </w:r>
    </w:p>
    <w:p w:rsidR="003A2FB7" w:rsidRDefault="005476F8">
      <w:pPr>
        <w:pStyle w:val="20"/>
        <w:framePr w:w="9398" w:h="15566" w:hRule="exact" w:wrap="none" w:vAnchor="page" w:hAnchor="page" w:x="1780" w:y="652"/>
        <w:numPr>
          <w:ilvl w:val="0"/>
          <w:numId w:val="3"/>
        </w:numPr>
        <w:shd w:val="clear" w:color="auto" w:fill="auto"/>
        <w:tabs>
          <w:tab w:val="left" w:pos="1282"/>
        </w:tabs>
        <w:spacing w:before="0" w:after="0" w:line="322" w:lineRule="exact"/>
        <w:ind w:firstLine="760"/>
        <w:jc w:val="both"/>
      </w:pPr>
      <w:r>
        <w:t>Использование резерва осуществляется на безвозмездной или возмездной основе.</w:t>
      </w:r>
    </w:p>
    <w:p w:rsidR="003A2FB7" w:rsidRDefault="005476F8">
      <w:pPr>
        <w:pStyle w:val="20"/>
        <w:framePr w:w="9398" w:h="15566" w:hRule="exact" w:wrap="none" w:vAnchor="page" w:hAnchor="page" w:x="1780" w:y="652"/>
        <w:shd w:val="clear" w:color="auto" w:fill="auto"/>
        <w:spacing w:before="0" w:after="0" w:line="322" w:lineRule="exact"/>
        <w:ind w:firstLine="760"/>
        <w:jc w:val="both"/>
      </w:pPr>
      <w:r>
        <w:t>В случае возникновения на территории Урус-Мартановского муниципал</w:t>
      </w:r>
      <w:r>
        <w:t>ьного района чрезвычайной ситуации техногенного характера расходы по выпуску материальных ресурсов из резерва возмещаются за счет</w:t>
      </w:r>
    </w:p>
    <w:p w:rsidR="003A2FB7" w:rsidRDefault="003A2FB7">
      <w:pPr>
        <w:rPr>
          <w:sz w:val="2"/>
          <w:szCs w:val="2"/>
        </w:rPr>
        <w:sectPr w:rsidR="003A2F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A2FB7" w:rsidRDefault="005476F8">
      <w:pPr>
        <w:pStyle w:val="20"/>
        <w:framePr w:w="9394" w:h="10728" w:hRule="exact" w:wrap="none" w:vAnchor="page" w:hAnchor="page" w:x="1782" w:y="747"/>
        <w:shd w:val="clear" w:color="auto" w:fill="auto"/>
        <w:spacing w:before="0" w:after="0" w:line="341" w:lineRule="exact"/>
        <w:jc w:val="both"/>
      </w:pPr>
      <w:r>
        <w:lastRenderedPageBreak/>
        <w:t>средств и имущества хозяйствующего субъекта, виновного в возникновении чрезвычайной ситуации.</w:t>
      </w:r>
    </w:p>
    <w:p w:rsidR="003A2FB7" w:rsidRDefault="005476F8">
      <w:pPr>
        <w:pStyle w:val="20"/>
        <w:framePr w:w="9394" w:h="10728" w:hRule="exact" w:wrap="none" w:vAnchor="page" w:hAnchor="page" w:x="1782" w:y="747"/>
        <w:numPr>
          <w:ilvl w:val="0"/>
          <w:numId w:val="3"/>
        </w:numPr>
        <w:shd w:val="clear" w:color="auto" w:fill="auto"/>
        <w:tabs>
          <w:tab w:val="left" w:pos="1158"/>
        </w:tabs>
        <w:spacing w:before="0" w:after="0" w:line="322" w:lineRule="exact"/>
        <w:ind w:firstLine="760"/>
        <w:jc w:val="both"/>
      </w:pPr>
      <w:r>
        <w:t xml:space="preserve">Перевозка </w:t>
      </w:r>
      <w:r>
        <w:t>материальных ресурсов, входящих в состав резерва, в целях ликвидации чрезвычайных ситуаций осуществляется транспортными организациями на договорной основе с Администрацией.</w:t>
      </w:r>
    </w:p>
    <w:p w:rsidR="003A2FB7" w:rsidRDefault="005476F8">
      <w:pPr>
        <w:pStyle w:val="20"/>
        <w:framePr w:w="9394" w:h="10728" w:hRule="exact" w:wrap="none" w:vAnchor="page" w:hAnchor="page" w:x="1782" w:y="747"/>
        <w:numPr>
          <w:ilvl w:val="0"/>
          <w:numId w:val="3"/>
        </w:numPr>
        <w:shd w:val="clear" w:color="auto" w:fill="auto"/>
        <w:tabs>
          <w:tab w:val="left" w:pos="1273"/>
        </w:tabs>
        <w:spacing w:before="0" w:after="0" w:line="322" w:lineRule="exact"/>
        <w:ind w:firstLine="760"/>
        <w:jc w:val="both"/>
      </w:pPr>
      <w:r>
        <w:t>Предприятия, учреждения и организации, обратившиеся за помощью и получившие материа</w:t>
      </w:r>
      <w:r>
        <w:t>льные ресурсы из резерва, организуют прием, хранение и целевое использование доставленных в зону чрезвычайной ситуации материальных ресурсов.</w:t>
      </w:r>
    </w:p>
    <w:p w:rsidR="003A2FB7" w:rsidRDefault="005476F8">
      <w:pPr>
        <w:pStyle w:val="20"/>
        <w:framePr w:w="9394" w:h="10728" w:hRule="exact" w:wrap="none" w:vAnchor="page" w:hAnchor="page" w:x="1782" w:y="747"/>
        <w:numPr>
          <w:ilvl w:val="0"/>
          <w:numId w:val="3"/>
        </w:numPr>
        <w:shd w:val="clear" w:color="auto" w:fill="auto"/>
        <w:tabs>
          <w:tab w:val="left" w:pos="3960"/>
          <w:tab w:val="left" w:pos="8342"/>
        </w:tabs>
        <w:spacing w:before="0" w:after="0" w:line="322" w:lineRule="exact"/>
        <w:ind w:firstLine="760"/>
        <w:jc w:val="both"/>
      </w:pPr>
      <w:r>
        <w:t xml:space="preserve"> Отчет о целевом использовании выделенных из Резерва материальных ресурсов готовят предприятия, учреждения и орган</w:t>
      </w:r>
      <w:r>
        <w:t>изации, которым они выделялись.</w:t>
      </w:r>
      <w:r>
        <w:tab/>
        <w:t>Документы, подтверждающие</w:t>
      </w:r>
      <w:r>
        <w:tab/>
      </w:r>
      <w:proofErr w:type="gramStart"/>
      <w:r>
        <w:t>целевое</w:t>
      </w:r>
      <w:proofErr w:type="gramEnd"/>
    </w:p>
    <w:p w:rsidR="003A2FB7" w:rsidRDefault="005476F8">
      <w:pPr>
        <w:pStyle w:val="20"/>
        <w:framePr w:w="9394" w:h="10728" w:hRule="exact" w:wrap="none" w:vAnchor="page" w:hAnchor="page" w:x="1782" w:y="747"/>
        <w:shd w:val="clear" w:color="auto" w:fill="auto"/>
        <w:spacing w:before="0" w:after="0" w:line="322" w:lineRule="exact"/>
        <w:jc w:val="both"/>
      </w:pPr>
      <w:r>
        <w:t>использование материальных ресурсов, представляются в Администрацию в тридцатидневный срок со дня поступления к ним выделенных средств.</w:t>
      </w:r>
    </w:p>
    <w:p w:rsidR="003A2FB7" w:rsidRDefault="005476F8">
      <w:pPr>
        <w:pStyle w:val="20"/>
        <w:framePr w:w="9394" w:h="10728" w:hRule="exact" w:wrap="none" w:vAnchor="page" w:hAnchor="page" w:x="1782" w:y="747"/>
        <w:numPr>
          <w:ilvl w:val="0"/>
          <w:numId w:val="3"/>
        </w:numPr>
        <w:shd w:val="clear" w:color="auto" w:fill="auto"/>
        <w:tabs>
          <w:tab w:val="left" w:pos="1273"/>
        </w:tabs>
        <w:spacing w:before="0" w:after="0" w:line="322" w:lineRule="exact"/>
        <w:ind w:firstLine="760"/>
        <w:jc w:val="both"/>
      </w:pPr>
      <w:r>
        <w:t>Администрация готовит отчеты о целевом использовании м</w:t>
      </w:r>
      <w:r>
        <w:t>атериальных ресурсов, выделенных из Республиканского резерва. В случае выделения Администрации материальных ресурсов из Республиканского резерва Администрация по истечении 15 суток со дня выделения материальных ресурсов представляет в органы исполнительной</w:t>
      </w:r>
      <w:r>
        <w:t xml:space="preserve"> власти Чеченской Республики, выделившие материальные ресурсы, документы, подтверждающие их целевое использование.</w:t>
      </w:r>
    </w:p>
    <w:p w:rsidR="003A2FB7" w:rsidRDefault="005476F8">
      <w:pPr>
        <w:pStyle w:val="20"/>
        <w:framePr w:w="9394" w:h="10728" w:hRule="exact" w:wrap="none" w:vAnchor="page" w:hAnchor="page" w:x="1782" w:y="747"/>
        <w:numPr>
          <w:ilvl w:val="0"/>
          <w:numId w:val="3"/>
        </w:numPr>
        <w:shd w:val="clear" w:color="auto" w:fill="auto"/>
        <w:tabs>
          <w:tab w:val="left" w:pos="1273"/>
        </w:tabs>
        <w:spacing w:before="0" w:after="0" w:line="322" w:lineRule="exact"/>
        <w:ind w:firstLine="760"/>
        <w:jc w:val="both"/>
      </w:pPr>
      <w:r>
        <w:t>Для ликвидации чрезвычайных ситуаций и обеспечения жизнедеятельности пострадавшего населения Администрация, в случае недостаточности собствен</w:t>
      </w:r>
      <w:r>
        <w:t>ных ресурсов, в соответствии с законодательством Российской Федерации может использовать находящиеся на его территории объектовые резервы материальных ресурсов по согласованию с организациями, их создавшими.</w:t>
      </w:r>
    </w:p>
    <w:p w:rsidR="003A2FB7" w:rsidRDefault="005476F8">
      <w:pPr>
        <w:pStyle w:val="20"/>
        <w:framePr w:w="9394" w:h="10728" w:hRule="exact" w:wrap="none" w:vAnchor="page" w:hAnchor="page" w:x="1782" w:y="747"/>
        <w:numPr>
          <w:ilvl w:val="0"/>
          <w:numId w:val="3"/>
        </w:numPr>
        <w:shd w:val="clear" w:color="auto" w:fill="auto"/>
        <w:tabs>
          <w:tab w:val="left" w:pos="1167"/>
        </w:tabs>
        <w:spacing w:before="0" w:after="0" w:line="322" w:lineRule="exact"/>
        <w:ind w:firstLine="760"/>
        <w:jc w:val="both"/>
      </w:pPr>
      <w:r>
        <w:t xml:space="preserve">Восполнение материальных ресурсов резерва, </w:t>
      </w:r>
      <w:r>
        <w:t>израсходованных при ликвидации чрезвычайных ситуаций, осуществляется за счет средств, указанных в решении Администрации о выделении ресурсов из Резерва.</w:t>
      </w:r>
    </w:p>
    <w:p w:rsidR="003A2FB7" w:rsidRDefault="005476F8">
      <w:pPr>
        <w:pStyle w:val="20"/>
        <w:framePr w:w="9394" w:h="10728" w:hRule="exact" w:wrap="none" w:vAnchor="page" w:hAnchor="page" w:x="1782" w:y="747"/>
        <w:numPr>
          <w:ilvl w:val="0"/>
          <w:numId w:val="3"/>
        </w:numPr>
        <w:shd w:val="clear" w:color="auto" w:fill="auto"/>
        <w:tabs>
          <w:tab w:val="left" w:pos="1158"/>
        </w:tabs>
        <w:spacing w:before="0" w:after="0" w:line="322" w:lineRule="exact"/>
        <w:ind w:firstLine="760"/>
        <w:jc w:val="both"/>
      </w:pPr>
      <w:r>
        <w:t>По операциям с материальными ресурсами резерва организации несут ответственность в порядке, установленн</w:t>
      </w:r>
      <w:r>
        <w:t>ом законодательством Российской Федерации и договорами.</w:t>
      </w:r>
    </w:p>
    <w:p w:rsidR="003A2FB7" w:rsidRDefault="003A2FB7">
      <w:pPr>
        <w:rPr>
          <w:sz w:val="2"/>
          <w:szCs w:val="2"/>
        </w:rPr>
        <w:sectPr w:rsidR="003A2F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A2FB7" w:rsidRDefault="005476F8" w:rsidP="00D63F03">
      <w:pPr>
        <w:pStyle w:val="40"/>
        <w:framePr w:w="9120" w:h="1729" w:hRule="exact" w:wrap="none" w:vAnchor="page" w:hAnchor="page" w:x="1791" w:y="638"/>
        <w:shd w:val="clear" w:color="auto" w:fill="auto"/>
        <w:spacing w:after="255" w:line="278" w:lineRule="exact"/>
        <w:ind w:left="4820" w:right="720"/>
      </w:pPr>
      <w:r>
        <w:lastRenderedPageBreak/>
        <w:t>Приложение № 2</w:t>
      </w:r>
      <w:r>
        <w:t xml:space="preserve"> к пост</w:t>
      </w:r>
      <w:r w:rsidR="00D63F03">
        <w:t>ановлению Главы администрации У</w:t>
      </w:r>
      <w:r>
        <w:t>рус-Мартановского муниципального района</w:t>
      </w:r>
    </w:p>
    <w:p w:rsidR="003A2FB7" w:rsidRDefault="005476F8">
      <w:pPr>
        <w:pStyle w:val="40"/>
        <w:framePr w:w="9120" w:h="1729" w:hRule="exact" w:wrap="none" w:vAnchor="page" w:hAnchor="page" w:x="1791" w:y="638"/>
        <w:shd w:val="clear" w:color="auto" w:fill="auto"/>
        <w:tabs>
          <w:tab w:val="left" w:pos="6006"/>
          <w:tab w:val="left" w:pos="6658"/>
        </w:tabs>
        <w:spacing w:after="0" w:line="260" w:lineRule="exact"/>
        <w:ind w:left="4820"/>
        <w:jc w:val="both"/>
      </w:pPr>
      <w:r>
        <w:t>от</w:t>
      </w:r>
      <w:r>
        <w:tab/>
      </w:r>
      <w:r w:rsidR="00D63F03" w:rsidRPr="00D63F03">
        <w:rPr>
          <w:rStyle w:val="42"/>
          <w:u w:val="none"/>
        </w:rPr>
        <w:t>05.04.</w:t>
      </w:r>
      <w:r w:rsidRPr="00D63F03">
        <w:rPr>
          <w:rStyle w:val="41"/>
        </w:rPr>
        <w:tab/>
      </w:r>
      <w:r>
        <w:t xml:space="preserve">2023г. № </w:t>
      </w:r>
      <w:r w:rsidR="00D63F03" w:rsidRPr="00D63F03">
        <w:rPr>
          <w:rStyle w:val="413pt-1pt"/>
          <w:i w:val="0"/>
          <w:u w:val="none"/>
        </w:rPr>
        <w:t>34</w:t>
      </w:r>
    </w:p>
    <w:p w:rsidR="003A2FB7" w:rsidRDefault="005476F8">
      <w:pPr>
        <w:pStyle w:val="30"/>
        <w:framePr w:w="9120" w:h="1656" w:hRule="exact" w:wrap="none" w:vAnchor="page" w:hAnchor="page" w:x="1791" w:y="2643"/>
        <w:shd w:val="clear" w:color="auto" w:fill="auto"/>
        <w:spacing w:after="0" w:line="317" w:lineRule="exact"/>
        <w:ind w:right="40"/>
      </w:pPr>
      <w:r>
        <w:t>Номенклатура и объемы</w:t>
      </w:r>
    </w:p>
    <w:p w:rsidR="003A2FB7" w:rsidRDefault="005476F8">
      <w:pPr>
        <w:pStyle w:val="30"/>
        <w:framePr w:w="9120" w:h="1656" w:hRule="exact" w:wrap="none" w:vAnchor="page" w:hAnchor="page" w:x="1791" w:y="2643"/>
        <w:shd w:val="clear" w:color="auto" w:fill="auto"/>
        <w:spacing w:after="0" w:line="317" w:lineRule="exact"/>
        <w:ind w:right="40"/>
      </w:pPr>
      <w:r>
        <w:t xml:space="preserve">материальных ресурсов районного резерва </w:t>
      </w:r>
      <w:r>
        <w:t>материально-технических</w:t>
      </w:r>
      <w:r>
        <w:br/>
        <w:t>ресурсов для ликвидации последствий чрезвычайных ситуаций</w:t>
      </w:r>
      <w:r>
        <w:br/>
        <w:t>природного и техногенног</w:t>
      </w:r>
      <w:r w:rsidR="00D63F03">
        <w:t>о характера на территории Урус-</w:t>
      </w:r>
      <w:r>
        <w:t>Мартановского муниципального района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5659"/>
        <w:gridCol w:w="1416"/>
        <w:gridCol w:w="1286"/>
      </w:tblGrid>
      <w:tr w:rsidR="003A2FB7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60" w:line="280" w:lineRule="exact"/>
              <w:ind w:left="200"/>
              <w:jc w:val="left"/>
            </w:pPr>
            <w:r>
              <w:rPr>
                <w:rStyle w:val="21"/>
              </w:rPr>
              <w:t>№</w:t>
            </w:r>
          </w:p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after="0" w:line="280" w:lineRule="exact"/>
              <w:ind w:left="200"/>
              <w:jc w:val="left"/>
            </w:pPr>
            <w:proofErr w:type="gramStart"/>
            <w:r>
              <w:rPr>
                <w:rStyle w:val="21"/>
              </w:rPr>
              <w:t>п</w:t>
            </w:r>
            <w:proofErr w:type="gramEnd"/>
            <w:r>
              <w:rPr>
                <w:rStyle w:val="21"/>
              </w:rPr>
              <w:t>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Наименование материальных средств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322" w:lineRule="exact"/>
              <w:ind w:left="180"/>
              <w:jc w:val="left"/>
            </w:pPr>
            <w:r>
              <w:rPr>
                <w:rStyle w:val="21"/>
              </w:rPr>
              <w:t>Единица</w:t>
            </w:r>
          </w:p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322" w:lineRule="exact"/>
              <w:ind w:left="180"/>
              <w:jc w:val="left"/>
            </w:pPr>
            <w:proofErr w:type="spellStart"/>
            <w:r>
              <w:rPr>
                <w:rStyle w:val="21"/>
              </w:rPr>
              <w:t>измерени</w:t>
            </w:r>
            <w:proofErr w:type="spellEnd"/>
          </w:p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322" w:lineRule="exact"/>
            </w:pPr>
            <w:r>
              <w:rPr>
                <w:rStyle w:val="21"/>
              </w:rPr>
              <w:t>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120" w:line="280" w:lineRule="exact"/>
              <w:ind w:left="140"/>
              <w:jc w:val="left"/>
            </w:pPr>
            <w:proofErr w:type="spellStart"/>
            <w:r>
              <w:rPr>
                <w:rStyle w:val="21"/>
              </w:rPr>
              <w:t>Количес</w:t>
            </w:r>
            <w:proofErr w:type="spellEnd"/>
          </w:p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120" w:after="0" w:line="280" w:lineRule="exact"/>
            </w:pPr>
            <w:proofErr w:type="spellStart"/>
            <w:r>
              <w:rPr>
                <w:rStyle w:val="21"/>
              </w:rPr>
              <w:t>тво</w:t>
            </w:r>
            <w:proofErr w:type="spellEnd"/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ind w:left="34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4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90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r>
              <w:rPr>
                <w:rStyle w:val="22"/>
              </w:rPr>
              <w:t>Продовольствие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Хлеб белый из пшеничной муки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тн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0,28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Крупа разная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тн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0,35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1"/>
              </w:rPr>
              <w:t>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Мясо и мясопродукты (консервы мясные)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тн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0,14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1"/>
              </w:rPr>
              <w:t>4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Сахар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тн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0,05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1"/>
              </w:rPr>
              <w:t>5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Соль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тн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ind w:left="460"/>
              <w:jc w:val="left"/>
            </w:pPr>
            <w:r>
              <w:rPr>
                <w:rStyle w:val="21"/>
              </w:rPr>
              <w:t>0,003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1"/>
              </w:rPr>
              <w:t>6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D63F03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Ча</w:t>
            </w:r>
            <w:r w:rsidR="005476F8">
              <w:rPr>
                <w:rStyle w:val="21"/>
              </w:rPr>
              <w:t>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кг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4,2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1"/>
              </w:rPr>
              <w:t>7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Вода питьевая бутилированная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тн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1,4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FB7" w:rsidRDefault="003A2FB7">
            <w:pPr>
              <w:framePr w:w="9077" w:h="11318" w:wrap="none" w:vAnchor="page" w:hAnchor="page" w:x="1791" w:y="4864"/>
              <w:rPr>
                <w:sz w:val="10"/>
                <w:szCs w:val="10"/>
              </w:rPr>
            </w:pPr>
          </w:p>
        </w:tc>
        <w:tc>
          <w:tcPr>
            <w:tcW w:w="83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r>
              <w:rPr>
                <w:rStyle w:val="22"/>
              </w:rPr>
              <w:t>Строительные материалы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Цемент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тн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5,0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Шифер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м</w:t>
            </w:r>
            <w:proofErr w:type="gramStart"/>
            <w:r>
              <w:rPr>
                <w:rStyle w:val="21"/>
                <w:vertAlign w:val="superscript"/>
              </w:rPr>
              <w:t>2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1000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1"/>
              </w:rPr>
              <w:t>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Стекло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м</w:t>
            </w:r>
            <w:proofErr w:type="gramStart"/>
            <w:r>
              <w:rPr>
                <w:rStyle w:val="21"/>
                <w:vertAlign w:val="superscript"/>
              </w:rPr>
              <w:t>2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100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1"/>
              </w:rPr>
              <w:t>4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Доска обрезная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r>
              <w:rPr>
                <w:rStyle w:val="21"/>
                <w:lang w:val="en-US" w:eastAsia="en-US" w:bidi="en-US"/>
              </w:rPr>
              <w:t>M</w:t>
            </w:r>
            <w:r>
              <w:rPr>
                <w:rStyle w:val="21"/>
                <w:vertAlign w:val="superscript"/>
                <w:lang w:val="en-US" w:eastAsia="en-US" w:bidi="en-US"/>
              </w:rPr>
              <w:t>J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5,0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1"/>
              </w:rPr>
              <w:t>5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Топоры плотницкие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10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1"/>
              </w:rPr>
              <w:t>6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Лопаты штыковые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10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1"/>
              </w:rPr>
              <w:t>7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Лопаты совковые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10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90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r>
              <w:rPr>
                <w:rStyle w:val="22"/>
              </w:rPr>
              <w:t>Вещевое имущество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Палатки М-10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5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Простыня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100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1"/>
              </w:rPr>
              <w:t>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Одеяла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50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1"/>
              </w:rPr>
              <w:t>4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Подушки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50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1"/>
              </w:rPr>
              <w:t>5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Полотенце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50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1"/>
              </w:rPr>
              <w:t>6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Кровать металлическая 2-ярусная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25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1"/>
              </w:rPr>
              <w:t>7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Матрац ватный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50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1"/>
              </w:rPr>
              <w:t>8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Печь комбинированная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5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1"/>
              </w:rPr>
              <w:t>9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Резервуар для питьевой воды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5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1"/>
              </w:rPr>
              <w:t>10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Стол складной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10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1"/>
              </w:rPr>
              <w:t>11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Стул складной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7" w:h="11318" w:wrap="none" w:vAnchor="page" w:hAnchor="page" w:x="1791" w:y="486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50</w:t>
            </w:r>
          </w:p>
        </w:tc>
      </w:tr>
    </w:tbl>
    <w:p w:rsidR="003A2FB7" w:rsidRDefault="003A2FB7">
      <w:pPr>
        <w:rPr>
          <w:sz w:val="2"/>
          <w:szCs w:val="2"/>
        </w:rPr>
        <w:sectPr w:rsidR="003A2F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5669"/>
        <w:gridCol w:w="1416"/>
        <w:gridCol w:w="1296"/>
      </w:tblGrid>
      <w:tr w:rsidR="003A2FB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1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lastRenderedPageBreak/>
              <w:t>Другие материальные средства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Мыло хозяйственное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r>
              <w:rPr>
                <w:rStyle w:val="21"/>
              </w:rPr>
              <w:t>тн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0,01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Порошок стиральный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r>
              <w:rPr>
                <w:rStyle w:val="21"/>
              </w:rPr>
              <w:t>тн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0,035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1"/>
              </w:rPr>
              <w:t>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Мотопомпа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5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91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Горюче смазочные материалы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1"/>
              </w:rPr>
              <w:t>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Автомобильный бензин АИ-80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r>
              <w:rPr>
                <w:rStyle w:val="21"/>
              </w:rPr>
              <w:t>тн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0,3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Автомобильный бензин АИ-95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r>
              <w:rPr>
                <w:rStyle w:val="21"/>
              </w:rPr>
              <w:t>тн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0,3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1"/>
              </w:rPr>
              <w:t>3. .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Дизельное топливо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r>
              <w:rPr>
                <w:rStyle w:val="21"/>
              </w:rPr>
              <w:t>тн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0,8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1"/>
              </w:rPr>
              <w:t>4.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Масло и смазки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r>
              <w:rPr>
                <w:rStyle w:val="21"/>
              </w:rPr>
              <w:t>тн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0,05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Керосин осветительный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r>
              <w:rPr>
                <w:rStyle w:val="21"/>
              </w:rPr>
              <w:t>тн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0,08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91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Медикаменты и средства медицинского назначения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91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Ампулированные</w:t>
            </w:r>
            <w:proofErr w:type="spellEnd"/>
            <w:r>
              <w:rPr>
                <w:rStyle w:val="21"/>
              </w:rPr>
              <w:t xml:space="preserve"> препараты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 xml:space="preserve">Адреналин 0.1 </w:t>
            </w:r>
            <w:r>
              <w:rPr>
                <w:rStyle w:val="23"/>
              </w:rPr>
              <w:t>%</w:t>
            </w:r>
            <w:r>
              <w:rPr>
                <w:rStyle w:val="21"/>
              </w:rPr>
              <w:t xml:space="preserve"> р-р № 5 мл.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10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Аминизин</w:t>
            </w:r>
            <w:proofErr w:type="spellEnd"/>
            <w:r>
              <w:rPr>
                <w:rStyle w:val="21"/>
              </w:rPr>
              <w:t xml:space="preserve"> 2.5 % 2 мл. № 10 мл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1"/>
              </w:rPr>
              <w:t>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Аммиак 10 % 40.0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12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1"/>
              </w:rPr>
              <w:t>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 xml:space="preserve">Атропин сульфат 0.1 % № 5 </w:t>
            </w:r>
            <w:proofErr w:type="spellStart"/>
            <w:r>
              <w:rPr>
                <w:rStyle w:val="21"/>
              </w:rPr>
              <w:t>амп</w:t>
            </w:r>
            <w:proofErr w:type="spellEnd"/>
            <w:r>
              <w:rPr>
                <w:rStyle w:val="21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6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1"/>
              </w:rPr>
              <w:t>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Бензилпенициллин</w:t>
            </w:r>
            <w:proofErr w:type="spellEnd"/>
            <w:r>
              <w:rPr>
                <w:rStyle w:val="21"/>
              </w:rPr>
              <w:t xml:space="preserve"> 1.0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r>
              <w:rPr>
                <w:rStyle w:val="21"/>
              </w:rPr>
              <w:t>фл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250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1"/>
              </w:rPr>
              <w:t>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 xml:space="preserve">Бинт марлевый </w:t>
            </w:r>
            <w:r>
              <w:rPr>
                <w:rStyle w:val="21"/>
                <w:lang w:val="en-US" w:eastAsia="en-US" w:bidi="en-US"/>
              </w:rPr>
              <w:t>7x14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550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1"/>
              </w:rPr>
              <w:t>7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Вата хирургическая, стерильная, 100.0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both"/>
            </w:pPr>
            <w:r>
              <w:rPr>
                <w:rStyle w:val="21"/>
              </w:rPr>
              <w:t>кг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20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1"/>
              </w:rPr>
              <w:t>8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 xml:space="preserve">Глюкоза 40 % № 10, </w:t>
            </w:r>
            <w:proofErr w:type="spellStart"/>
            <w:r>
              <w:rPr>
                <w:rStyle w:val="21"/>
              </w:rPr>
              <w:t>амп</w:t>
            </w:r>
            <w:proofErr w:type="spellEnd"/>
            <w:r>
              <w:rPr>
                <w:rStyle w:val="21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31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1"/>
              </w:rPr>
              <w:t>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Глюкоза 10 % - 400 мл.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35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1"/>
              </w:rPr>
              <w:t>10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Димедрол 1 мл. № 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13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1"/>
              </w:rPr>
              <w:t>11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Корглюкон</w:t>
            </w:r>
            <w:proofErr w:type="spellEnd"/>
            <w:r>
              <w:rPr>
                <w:rStyle w:val="21"/>
              </w:rPr>
              <w:t xml:space="preserve"> - </w:t>
            </w:r>
            <w:proofErr w:type="spellStart"/>
            <w:r>
              <w:rPr>
                <w:rStyle w:val="21"/>
              </w:rPr>
              <w:t>коргликард</w:t>
            </w:r>
            <w:proofErr w:type="spellEnd"/>
            <w:r>
              <w:rPr>
                <w:rStyle w:val="21"/>
              </w:rPr>
              <w:t xml:space="preserve"> № 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tabs>
                <w:tab w:val="left" w:leader="underscore" w:pos="826"/>
              </w:tabs>
              <w:spacing w:before="0" w:after="0" w:line="280" w:lineRule="exact"/>
              <w:jc w:val="both"/>
            </w:pPr>
            <w:r>
              <w:rPr>
                <w:rStyle w:val="21"/>
              </w:rPr>
              <w:t>УП</w:t>
            </w:r>
            <w:r>
              <w:rPr>
                <w:rStyle w:val="21"/>
              </w:rPr>
              <w:tab/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6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1"/>
              </w:rPr>
              <w:t>12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Кордиамин № 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19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1"/>
              </w:rPr>
              <w:t>13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Левомицетина с. 1.0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40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1"/>
              </w:rPr>
              <w:t>14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Магния сульфат 25% 10.0 мл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14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1"/>
              </w:rPr>
              <w:t>15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Настойка йода 5 % 10 мл.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r>
              <w:rPr>
                <w:rStyle w:val="21"/>
              </w:rPr>
              <w:t>фл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90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1"/>
              </w:rPr>
              <w:t>16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Новиган</w:t>
            </w:r>
            <w:proofErr w:type="spellEnd"/>
            <w:r>
              <w:rPr>
                <w:rStyle w:val="21"/>
              </w:rPr>
              <w:t xml:space="preserve"> № 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10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1"/>
              </w:rPr>
              <w:t>17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Строфантин</w:t>
            </w:r>
            <w:proofErr w:type="spellEnd"/>
            <w:r>
              <w:rPr>
                <w:rStyle w:val="21"/>
              </w:rPr>
              <w:t xml:space="preserve"> 0.05 %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both"/>
            </w:pPr>
            <w:r>
              <w:rPr>
                <w:rStyle w:val="21"/>
              </w:rPr>
              <w:t>УП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6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1"/>
              </w:rPr>
              <w:t>18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Эуфиллин 2.5 % 10 мл.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1"/>
              </w:rPr>
              <w:t>19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Аминизин</w:t>
            </w:r>
            <w:proofErr w:type="spellEnd"/>
            <w:r>
              <w:rPr>
                <w:rStyle w:val="21"/>
              </w:rPr>
              <w:t xml:space="preserve"> 0.1% р-р № 5 мл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both"/>
            </w:pPr>
            <w:r>
              <w:rPr>
                <w:rStyle w:val="21"/>
              </w:rPr>
              <w:t>УП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10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1"/>
              </w:rPr>
              <w:t>20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Калия перманганат 3.0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r>
              <w:rPr>
                <w:rStyle w:val="21"/>
              </w:rPr>
              <w:t>фл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1"/>
              </w:rPr>
              <w:t>21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Канамицина</w:t>
            </w:r>
            <w:proofErr w:type="spellEnd"/>
            <w:r>
              <w:rPr>
                <w:rStyle w:val="21"/>
              </w:rPr>
              <w:t xml:space="preserve"> сульфат 1 млн. </w:t>
            </w:r>
            <w:r>
              <w:rPr>
                <w:rStyle w:val="21"/>
              </w:rPr>
              <w:t>ед. № 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r>
              <w:rPr>
                <w:rStyle w:val="21"/>
              </w:rPr>
              <w:t>фл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150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1"/>
              </w:rPr>
              <w:t>22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Сульфокамфокаин</w:t>
            </w:r>
            <w:proofErr w:type="spellEnd"/>
            <w:r>
              <w:rPr>
                <w:rStyle w:val="21"/>
              </w:rPr>
              <w:t xml:space="preserve"> 10% 2.0 мл. № 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7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1"/>
              </w:rPr>
              <w:t>23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Гипс медицинский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both"/>
            </w:pPr>
            <w:r>
              <w:rPr>
                <w:rStyle w:val="21"/>
              </w:rPr>
              <w:t>кг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30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1"/>
              </w:rPr>
              <w:t>24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Натрий хлорид 0.9 %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r>
              <w:rPr>
                <w:rStyle w:val="21"/>
              </w:rPr>
              <w:t>фл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5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1"/>
              </w:rPr>
              <w:t>25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Спирт этиловый 94.2 %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r>
              <w:rPr>
                <w:rStyle w:val="21"/>
              </w:rPr>
              <w:t>фл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10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1"/>
              </w:rPr>
              <w:t>26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Преднизолон № 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3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1"/>
              </w:rPr>
              <w:t>27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Дексаметазон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1"/>
              </w:rPr>
              <w:t>28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Коринфар</w:t>
            </w:r>
            <w:proofErr w:type="spellEnd"/>
            <w:r>
              <w:rPr>
                <w:rStyle w:val="21"/>
              </w:rPr>
              <w:t xml:space="preserve"> № 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both"/>
            </w:pPr>
            <w:r>
              <w:rPr>
                <w:rStyle w:val="21"/>
              </w:rPr>
              <w:t>УП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40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1"/>
              </w:rPr>
              <w:t>29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Атенолол</w:t>
            </w:r>
            <w:proofErr w:type="spellEnd"/>
            <w:r>
              <w:rPr>
                <w:rStyle w:val="21"/>
              </w:rPr>
              <w:t xml:space="preserve"> 50 м № 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40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1"/>
              </w:rPr>
              <w:t>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 xml:space="preserve">Но-шпа </w:t>
            </w:r>
            <w:r>
              <w:rPr>
                <w:rStyle w:val="21"/>
              </w:rPr>
              <w:t>40 мг № 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50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1"/>
              </w:rPr>
              <w:t>31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Эндротах</w:t>
            </w:r>
            <w:proofErr w:type="spellEnd"/>
            <w:r>
              <w:rPr>
                <w:rStyle w:val="21"/>
              </w:rPr>
              <w:t>. трубки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6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1"/>
              </w:rPr>
              <w:t>32 Системы одноразовые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106" w:h="15346" w:wrap="none" w:vAnchor="page" w:hAnchor="page" w:x="1798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20</w:t>
            </w:r>
          </w:p>
        </w:tc>
      </w:tr>
    </w:tbl>
    <w:p w:rsidR="003A2FB7" w:rsidRDefault="003A2FB7">
      <w:pPr>
        <w:rPr>
          <w:sz w:val="2"/>
          <w:szCs w:val="2"/>
        </w:rPr>
        <w:sectPr w:rsidR="003A2F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5664"/>
        <w:gridCol w:w="1416"/>
        <w:gridCol w:w="1282"/>
      </w:tblGrid>
      <w:tr w:rsidR="003A2FB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1"/>
              </w:rPr>
              <w:lastRenderedPageBreak/>
              <w:t>33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Шприцы 10.0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20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1"/>
              </w:rPr>
              <w:t>34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Шприцы 20.0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20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1"/>
              </w:rPr>
              <w:t>35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Шприцы 5.0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20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1"/>
              </w:rPr>
              <w:t>36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Шприцы 2.0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20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1"/>
              </w:rPr>
              <w:t>37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Са</w:t>
            </w:r>
            <w:proofErr w:type="spellEnd"/>
            <w:r>
              <w:rPr>
                <w:rStyle w:val="21"/>
              </w:rPr>
              <w:t xml:space="preserve"> глюконат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1"/>
              </w:rPr>
              <w:t>38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Панангин</w:t>
            </w:r>
            <w:proofErr w:type="spellEnd"/>
            <w:r>
              <w:rPr>
                <w:rStyle w:val="21"/>
              </w:rPr>
              <w:t xml:space="preserve"> № 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1"/>
              </w:rPr>
              <w:t>39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Аскорбиновая кислота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1"/>
              </w:rPr>
              <w:t>40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Лейкопластырь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1"/>
              </w:rPr>
              <w:t>41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Перчатки стерильные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7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1"/>
              </w:rPr>
              <w:t>42'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Гелофузин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r>
              <w:rPr>
                <w:rStyle w:val="21"/>
              </w:rPr>
              <w:t>фл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6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1"/>
              </w:rPr>
              <w:t>43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Аминокапроновая кислота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r>
              <w:rPr>
                <w:rStyle w:val="21"/>
              </w:rPr>
              <w:t>фл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4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1"/>
              </w:rPr>
              <w:t>44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 xml:space="preserve">Раствор </w:t>
            </w:r>
            <w:proofErr w:type="spellStart"/>
            <w:r>
              <w:rPr>
                <w:rStyle w:val="21"/>
              </w:rPr>
              <w:t>Рингера</w:t>
            </w:r>
            <w:proofErr w:type="spellEnd"/>
            <w:r>
              <w:rPr>
                <w:rStyle w:val="21"/>
              </w:rPr>
              <w:t xml:space="preserve"> 500.0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r>
              <w:rPr>
                <w:rStyle w:val="21"/>
              </w:rPr>
              <w:t>фл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3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1"/>
              </w:rPr>
              <w:t>45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Глюкоза 5 % 500.0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r>
              <w:rPr>
                <w:rStyle w:val="21"/>
              </w:rPr>
              <w:t>фл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3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1"/>
              </w:rPr>
              <w:t>46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Глюкоза 40 % - 10.0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tabs>
                <w:tab w:val="left" w:leader="underscore" w:pos="840"/>
              </w:tabs>
              <w:spacing w:before="0" w:after="0" w:line="280" w:lineRule="exact"/>
              <w:jc w:val="both"/>
            </w:pPr>
            <w:proofErr w:type="spellStart"/>
            <w:r>
              <w:rPr>
                <w:rStyle w:val="21"/>
              </w:rPr>
              <w:t>У</w:t>
            </w:r>
            <w:r>
              <w:rPr>
                <w:rStyle w:val="21"/>
                <w:vertAlign w:val="superscript"/>
              </w:rPr>
              <w:t>п</w:t>
            </w:r>
            <w:proofErr w:type="spellEnd"/>
            <w:r>
              <w:rPr>
                <w:rStyle w:val="21"/>
              </w:rPr>
              <w:tab/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1"/>
              </w:rPr>
              <w:t>47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Димедрол 1 % 1.0 № 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1"/>
              </w:rPr>
              <w:t>48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  <w:lang w:val="en-US" w:eastAsia="en-US" w:bidi="en-US"/>
              </w:rPr>
              <w:t>NaCI</w:t>
            </w:r>
            <w:proofErr w:type="spellEnd"/>
            <w:r>
              <w:rPr>
                <w:rStyle w:val="21"/>
                <w:lang w:val="en-US" w:eastAsia="en-US" w:bidi="en-US"/>
              </w:rPr>
              <w:t xml:space="preserve"> </w:t>
            </w:r>
            <w:r>
              <w:rPr>
                <w:rStyle w:val="21"/>
              </w:rPr>
              <w:t>0.9 % - 400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1"/>
              </w:rPr>
              <w:t>49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Новокаин 0.5 % 10 0.5 мл.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</w:t>
            </w:r>
          </w:p>
        </w:tc>
      </w:tr>
      <w:tr w:rsidR="003A2FB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1"/>
              </w:rPr>
              <w:t>50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Калий хлорид 4 % 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  <w:jc w:val="both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B7" w:rsidRDefault="005476F8">
            <w:pPr>
              <w:pStyle w:val="20"/>
              <w:framePr w:w="9072" w:h="6024" w:wrap="none" w:vAnchor="page" w:hAnchor="page" w:x="1815" w:y="68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</w:t>
            </w:r>
          </w:p>
        </w:tc>
      </w:tr>
    </w:tbl>
    <w:p w:rsidR="003A2FB7" w:rsidRDefault="003A2FB7">
      <w:pPr>
        <w:rPr>
          <w:sz w:val="2"/>
          <w:szCs w:val="2"/>
        </w:rPr>
      </w:pPr>
    </w:p>
    <w:sectPr w:rsidR="003A2FB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6F8" w:rsidRDefault="005476F8">
      <w:r>
        <w:separator/>
      </w:r>
    </w:p>
  </w:endnote>
  <w:endnote w:type="continuationSeparator" w:id="0">
    <w:p w:rsidR="005476F8" w:rsidRDefault="0054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6F8" w:rsidRDefault="005476F8"/>
  </w:footnote>
  <w:footnote w:type="continuationSeparator" w:id="0">
    <w:p w:rsidR="005476F8" w:rsidRDefault="005476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306BC"/>
    <w:multiLevelType w:val="multilevel"/>
    <w:tmpl w:val="25CEC3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0E316F"/>
    <w:multiLevelType w:val="multilevel"/>
    <w:tmpl w:val="4948D22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70F4F01"/>
    <w:multiLevelType w:val="multilevel"/>
    <w:tmpl w:val="2E7CAAD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FB7"/>
    <w:rsid w:val="003A2FB7"/>
    <w:rsid w:val="005476F8"/>
    <w:rsid w:val="00D6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13pt-1pt">
    <w:name w:val="Основной текст (4) + 13 pt;Курсив;Интервал -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after="60" w:line="0" w:lineRule="atLeast"/>
      <w:jc w:val="both"/>
      <w:outlineLvl w:val="0"/>
    </w:pPr>
    <w:rPr>
      <w:rFonts w:ascii="Arial" w:eastAsia="Arial" w:hAnsi="Arial" w:cs="Arial"/>
      <w:spacing w:val="-20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274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13pt-1pt">
    <w:name w:val="Основной текст (4) + 13 pt;Курсив;Интервал -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after="60" w:line="0" w:lineRule="atLeast"/>
      <w:jc w:val="both"/>
      <w:outlineLvl w:val="0"/>
    </w:pPr>
    <w:rPr>
      <w:rFonts w:ascii="Arial" w:eastAsia="Arial" w:hAnsi="Arial" w:cs="Arial"/>
      <w:spacing w:val="-20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27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1890</Words>
  <Characters>10776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2023-04-11T05:52:00Z</dcterms:created>
  <dcterms:modified xsi:type="dcterms:W3CDTF">2023-04-11T05:55:00Z</dcterms:modified>
</cp:coreProperties>
</file>